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918B4">
        <w:rPr>
          <w:rFonts w:ascii="Times New Roman" w:hAnsi="Times New Roman" w:cs="Times New Roman"/>
          <w:b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1971F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1918B4">
        <w:rPr>
          <w:rFonts w:ascii="Times New Roman" w:hAnsi="Times New Roman" w:cs="Times New Roman"/>
          <w:b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1918B4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1918B4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1918B4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1918B4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3A5699" w:rsidRPr="003A5699">
        <w:rPr>
          <w:rFonts w:ascii="Times New Roman" w:hAnsi="Times New Roman" w:cs="Times New Roman"/>
          <w:sz w:val="28"/>
          <w:szCs w:val="28"/>
        </w:rPr>
        <w:t>14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A5699">
        <w:rPr>
          <w:rFonts w:ascii="Times New Roman" w:hAnsi="Times New Roman" w:cs="Times New Roman"/>
          <w:sz w:val="28"/>
          <w:szCs w:val="28"/>
        </w:rPr>
        <w:t>19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B21A9F">
        <w:rPr>
          <w:rFonts w:ascii="Times New Roman" w:hAnsi="Times New Roman" w:cs="Times New Roman"/>
          <w:sz w:val="28"/>
          <w:szCs w:val="28"/>
        </w:rPr>
        <w:t>Родомановского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616ABD"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proofErr w:type="gramEnd"/>
      <w:r w:rsidR="00616AB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16ABD">
        <w:rPr>
          <w:rFonts w:ascii="Times New Roman" w:hAnsi="Times New Roman" w:cs="Times New Roman"/>
          <w:sz w:val="28"/>
          <w:szCs w:val="28"/>
        </w:rPr>
        <w:t xml:space="preserve">4 от 14.03.2016г.)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  <w:proofErr w:type="gramEnd"/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21A9F">
        <w:rPr>
          <w:rFonts w:ascii="Times New Roman" w:hAnsi="Times New Roman" w:cs="Times New Roman"/>
          <w:sz w:val="28"/>
          <w:szCs w:val="28"/>
        </w:rPr>
        <w:t>Родомановского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A9F">
        <w:rPr>
          <w:rFonts w:ascii="Times New Roman" w:hAnsi="Times New Roman" w:cs="Times New Roman"/>
          <w:sz w:val="28"/>
          <w:szCs w:val="28"/>
        </w:rPr>
        <w:t>Родомановского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737547" w:rsidRPr="003A5699">
        <w:rPr>
          <w:rFonts w:ascii="Times New Roman" w:hAnsi="Times New Roman" w:cs="Times New Roman"/>
          <w:sz w:val="28"/>
          <w:szCs w:val="28"/>
        </w:rPr>
        <w:t>1</w:t>
      </w:r>
      <w:r w:rsidR="003A5699" w:rsidRPr="003A5699">
        <w:rPr>
          <w:rFonts w:ascii="Times New Roman" w:hAnsi="Times New Roman" w:cs="Times New Roman"/>
          <w:sz w:val="28"/>
          <w:szCs w:val="28"/>
        </w:rPr>
        <w:t>0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A5699" w:rsidRPr="003A5699">
        <w:rPr>
          <w:rFonts w:ascii="Times New Roman" w:hAnsi="Times New Roman" w:cs="Times New Roman"/>
          <w:sz w:val="28"/>
          <w:szCs w:val="28"/>
        </w:rPr>
        <w:t>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5699">
        <w:rPr>
          <w:rFonts w:ascii="Times New Roman" w:hAnsi="Times New Roman" w:cs="Times New Roman"/>
          <w:sz w:val="28"/>
          <w:szCs w:val="28"/>
        </w:rPr>
        <w:t>18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>Родомановского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616ABD">
        <w:rPr>
          <w:rFonts w:ascii="Times New Roman" w:hAnsi="Times New Roman" w:cs="Times New Roman"/>
          <w:sz w:val="28"/>
          <w:szCs w:val="28"/>
        </w:rPr>
        <w:t xml:space="preserve">(в редакции решения № 2 от 24.02.2015г. и № 3 от 14.03.2016г.)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B870CF" w:rsidRPr="00B870CF" w:rsidRDefault="00B870CF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B870CF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Родомановское сельское поселение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Н.К.Иванова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971FE"/>
    <w:rsid w:val="001D338E"/>
    <w:rsid w:val="00310180"/>
    <w:rsid w:val="00335C8B"/>
    <w:rsid w:val="00347BFD"/>
    <w:rsid w:val="00352B78"/>
    <w:rsid w:val="003A5699"/>
    <w:rsid w:val="003B30F9"/>
    <w:rsid w:val="003D603A"/>
    <w:rsid w:val="004821FA"/>
    <w:rsid w:val="00616ABD"/>
    <w:rsid w:val="006A3805"/>
    <w:rsid w:val="00737547"/>
    <w:rsid w:val="007D2F1A"/>
    <w:rsid w:val="00813CC8"/>
    <w:rsid w:val="0089340E"/>
    <w:rsid w:val="008C7C7B"/>
    <w:rsid w:val="008E4493"/>
    <w:rsid w:val="009B0915"/>
    <w:rsid w:val="009C3FF7"/>
    <w:rsid w:val="009E7697"/>
    <w:rsid w:val="00A310B0"/>
    <w:rsid w:val="00A86B3A"/>
    <w:rsid w:val="00B21A9F"/>
    <w:rsid w:val="00B870CF"/>
    <w:rsid w:val="00BC71BD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24</cp:revision>
  <dcterms:created xsi:type="dcterms:W3CDTF">2017-03-31T07:41:00Z</dcterms:created>
  <dcterms:modified xsi:type="dcterms:W3CDTF">2018-04-03T07:43:00Z</dcterms:modified>
</cp:coreProperties>
</file>